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0A7E" w14:textId="05DB7CB3" w:rsidR="002B78AE" w:rsidRPr="00072FFC" w:rsidRDefault="00813FF6" w:rsidP="0081214B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Sample Sponsorship Proposal </w:t>
      </w:r>
    </w:p>
    <w:p w14:paraId="4CA3C056" w14:textId="77777777" w:rsidR="00813FF6" w:rsidRDefault="00813FF6" w:rsidP="0081214B">
      <w:pPr>
        <w:pStyle w:val="Heading2"/>
        <w:rPr>
          <w:rFonts w:ascii="Calibri" w:hAnsi="Calibri" w:cs="Calibri"/>
        </w:rPr>
      </w:pPr>
    </w:p>
    <w:p w14:paraId="55A1BE80" w14:textId="60CEB918" w:rsidR="0081214B" w:rsidRDefault="00813FF6" w:rsidP="0081214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&lt;Insert Club Logo&gt; </w:t>
      </w:r>
    </w:p>
    <w:p w14:paraId="759FA6E1" w14:textId="3FB34C36" w:rsidR="00813FF6" w:rsidRDefault="00813FF6" w:rsidP="00813FF6">
      <w:r>
        <w:t>&lt;Insert Address&gt;</w:t>
      </w:r>
    </w:p>
    <w:p w14:paraId="5C7F7E18" w14:textId="03684851" w:rsidR="00813FF6" w:rsidRDefault="00813FF6" w:rsidP="00813FF6">
      <w:r>
        <w:t>&lt;Insert Contact&gt;</w:t>
      </w:r>
    </w:p>
    <w:p w14:paraId="52AB0AE4" w14:textId="5A2DB1D5" w:rsidR="00813FF6" w:rsidRDefault="00813FF6" w:rsidP="00813FF6">
      <w:r>
        <w:t xml:space="preserve">&lt;Insert Contact Details&gt; </w:t>
      </w:r>
    </w:p>
    <w:p w14:paraId="260C1CB6" w14:textId="2912584D" w:rsidR="00813FF6" w:rsidRDefault="00813FF6" w:rsidP="00813FF6"/>
    <w:p w14:paraId="3FD24C27" w14:textId="5C82ED8C" w:rsidR="00813FF6" w:rsidRDefault="00813FF6" w:rsidP="00813FF6"/>
    <w:p w14:paraId="25DFF74B" w14:textId="088D8940" w:rsidR="00813FF6" w:rsidRDefault="00813FF6" w:rsidP="00813FF6"/>
    <w:p w14:paraId="38D7247B" w14:textId="49A6D34F" w:rsidR="00813FF6" w:rsidRDefault="00813FF6" w:rsidP="00813FF6"/>
    <w:p w14:paraId="20055DD6" w14:textId="5B27DFC8" w:rsidR="00813FF6" w:rsidRDefault="00813FF6" w:rsidP="00813FF6"/>
    <w:p w14:paraId="23C0F125" w14:textId="17D63545" w:rsidR="00813FF6" w:rsidRDefault="00813FF6" w:rsidP="00813FF6"/>
    <w:p w14:paraId="0FC659A2" w14:textId="7F83F976" w:rsidR="00813FF6" w:rsidRDefault="00813FF6">
      <w:pPr>
        <w:suppressAutoHyphens w:val="0"/>
        <w:adjustRightInd/>
        <w:snapToGrid/>
        <w:spacing w:line="210" w:lineRule="atLeast"/>
      </w:pPr>
      <w:r>
        <w:br w:type="page"/>
      </w:r>
    </w:p>
    <w:p w14:paraId="0B525330" w14:textId="77777777" w:rsidR="00813FF6" w:rsidRDefault="00813FF6" w:rsidP="00813FF6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&lt;Insert Club Letter Head&gt;</w:t>
      </w:r>
    </w:p>
    <w:p w14:paraId="373346BA" w14:textId="108D379D" w:rsidR="00813FF6" w:rsidRDefault="124F8E3D" w:rsidP="124F8E3D">
      <w:pPr>
        <w:pStyle w:val="Heading2"/>
        <w:rPr>
          <w:rFonts w:ascii="Calibri" w:hAnsi="Calibri" w:cs="Calibri"/>
          <w:color w:val="auto"/>
          <w:sz w:val="22"/>
          <w:szCs w:val="22"/>
        </w:rPr>
      </w:pPr>
      <w:r w:rsidRPr="124F8E3D">
        <w:rPr>
          <w:rFonts w:ascii="Calibri" w:hAnsi="Calibri" w:cs="Calibri"/>
          <w:color w:val="auto"/>
          <w:sz w:val="22"/>
          <w:szCs w:val="22"/>
        </w:rPr>
        <w:t xml:space="preserve">Note: The below template should be used only as a guide when making sponsorship or fundraising requests. Clubs should always use information that is relevant to them and their prospective sponsor.  </w:t>
      </w:r>
    </w:p>
    <w:p w14:paraId="29F92A66" w14:textId="6AE40E13" w:rsidR="00813FF6" w:rsidRDefault="00813FF6" w:rsidP="00813FF6">
      <w:r>
        <w:t>Attention</w:t>
      </w:r>
    </w:p>
    <w:p w14:paraId="49FCD0FC" w14:textId="198AA5AF" w:rsidR="00813FF6" w:rsidRDefault="00813FF6" w:rsidP="00813FF6">
      <w:r>
        <w:t>Name</w:t>
      </w:r>
    </w:p>
    <w:p w14:paraId="7702D7AE" w14:textId="2D96DF1F" w:rsidR="00813FF6" w:rsidRDefault="00813FF6" w:rsidP="00813FF6">
      <w:r>
        <w:t>Company</w:t>
      </w:r>
    </w:p>
    <w:p w14:paraId="0FFA8567" w14:textId="090DFDBC" w:rsidR="00813FF6" w:rsidRDefault="00813FF6" w:rsidP="00813FF6">
      <w:r>
        <w:t>Address Line 1</w:t>
      </w:r>
    </w:p>
    <w:p w14:paraId="78CBBB95" w14:textId="39112140" w:rsidR="00813FF6" w:rsidRDefault="00813FF6" w:rsidP="00813FF6">
      <w:r>
        <w:t xml:space="preserve">Address Line 2 </w:t>
      </w:r>
    </w:p>
    <w:p w14:paraId="613576C7" w14:textId="10010576" w:rsidR="00813FF6" w:rsidRDefault="00813FF6" w:rsidP="00813FF6"/>
    <w:p w14:paraId="123B4AB9" w14:textId="416A9DA2" w:rsidR="00813FF6" w:rsidRDefault="00813FF6" w:rsidP="00813FF6">
      <w:r>
        <w:t xml:space="preserve">&lt;Insert date&gt; </w:t>
      </w:r>
    </w:p>
    <w:p w14:paraId="322E1E3A" w14:textId="69CDD645" w:rsidR="00813FF6" w:rsidRDefault="00813FF6" w:rsidP="00813FF6"/>
    <w:p w14:paraId="73B15A2A" w14:textId="6C2311A5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Dear &lt;Insert name of prospective sponsor&gt;,</w:t>
      </w:r>
    </w:p>
    <w:p w14:paraId="0904B2BD" w14:textId="062F44FA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&lt;Insert club name&gt; is a locally run, community funded </w:t>
      </w:r>
      <w:r w:rsidR="002541B7"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car </w:t>
      </w:r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club that exists to provide opportunities for members of the community to participate in a safe and inclusive environment. </w:t>
      </w:r>
    </w:p>
    <w:p w14:paraId="1449C39F" w14:textId="13C3FE01" w:rsidR="00813FF6" w:rsidRPr="00813FF6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124F8E3D">
        <w:rPr>
          <w:rFonts w:ascii="Calibri" w:eastAsia="Calibri" w:hAnsi="Calibri" w:cs="Times New Roman"/>
          <w:color w:val="auto"/>
          <w:sz w:val="22"/>
          <w:szCs w:val="22"/>
        </w:rPr>
        <w:t xml:space="preserve">Our club has a proud history and strong and active presence in the community. </w:t>
      </w:r>
    </w:p>
    <w:p w14:paraId="6CE25EC2" w14:textId="32220068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We are managed by a dedicated volunteer base, who selflessly commit their time, </w:t>
      </w:r>
      <w:bookmarkStart w:id="0" w:name="_Int_TLbwGIjZ"/>
      <w:r w:rsidRPr="318CFCF6">
        <w:rPr>
          <w:rFonts w:ascii="Calibri" w:eastAsia="Calibri" w:hAnsi="Calibri" w:cs="Times New Roman"/>
          <w:color w:val="auto"/>
          <w:sz w:val="22"/>
          <w:szCs w:val="22"/>
        </w:rPr>
        <w:t>skills,</w:t>
      </w:r>
      <w:bookmarkEnd w:id="0"/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 and support </w:t>
      </w:r>
      <w:proofErr w:type="gramStart"/>
      <w:r w:rsidRPr="318CFCF6">
        <w:rPr>
          <w:rFonts w:ascii="Calibri" w:eastAsia="Calibri" w:hAnsi="Calibri" w:cs="Times New Roman"/>
          <w:color w:val="auto"/>
          <w:sz w:val="22"/>
          <w:szCs w:val="22"/>
        </w:rPr>
        <w:t>in order to</w:t>
      </w:r>
      <w:proofErr w:type="gramEnd"/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 bring to life our vision &lt;Insert vision&gt;. </w:t>
      </w:r>
    </w:p>
    <w:p w14:paraId="435A3AED" w14:textId="1E23E313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As a volunteer run, local </w:t>
      </w:r>
      <w:r w:rsidR="002541B7"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car </w:t>
      </w:r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club, we are reliant upon the generous support of local businesses and individuals to continue providing opportunities and benefits for our members and the broader community. </w:t>
      </w:r>
    </w:p>
    <w:p w14:paraId="77937913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Our aims for the coming year/season include: </w:t>
      </w:r>
    </w:p>
    <w:p w14:paraId="6F98CC14" w14:textId="6722D80F" w:rsidR="00813FF6" w:rsidRPr="00813FF6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 &lt;Insert aims for the year/season ahead&gt; </w:t>
      </w:r>
    </w:p>
    <w:p w14:paraId="53DA16F9" w14:textId="13D19F0B" w:rsidR="00813FF6" w:rsidRPr="00813FF6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 &lt;Insert aims for the year/season ahead&gt;</w:t>
      </w:r>
    </w:p>
    <w:p w14:paraId="70B02419" w14:textId="0B8FDFAE" w:rsidR="00813FF6" w:rsidRDefault="00813FF6" w:rsidP="00813FF6">
      <w:pPr>
        <w:numPr>
          <w:ilvl w:val="0"/>
          <w:numId w:val="43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 &lt;Insert aims for the year/season ahead&gt;</w:t>
      </w:r>
    </w:p>
    <w:p w14:paraId="756A554B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ind w:left="720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</w:p>
    <w:p w14:paraId="3065C486" w14:textId="3AB21232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With this letter, I invite you to consider the following proposal, and the opportunity to support our club in achieving these aims for &lt;Insert year/season&gt;. </w:t>
      </w:r>
    </w:p>
    <w:p w14:paraId="4B3122D1" w14:textId="3F052087" w:rsidR="00813FF6" w:rsidRPr="00813FF6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I trust that the below opportunities presented to you are of interest and value to your business and would welcome the opportunity to discuss these further with you. </w:t>
      </w:r>
    </w:p>
    <w:p w14:paraId="37119979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Thank you in advance for your time and consideration. </w:t>
      </w:r>
    </w:p>
    <w:p w14:paraId="39397FDD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Kind Regards, </w:t>
      </w:r>
    </w:p>
    <w:p w14:paraId="6DEB1102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6DF85DC1" w14:textId="0210405A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&lt;Insert President Name&gt; </w:t>
      </w:r>
    </w:p>
    <w:p w14:paraId="6C31A1D5" w14:textId="4B8BC1FE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&lt;Insert club name&gt;</w:t>
      </w:r>
    </w:p>
    <w:p w14:paraId="471A57CC" w14:textId="36C6BC46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&lt;Insert contact details&gt;</w:t>
      </w:r>
    </w:p>
    <w:p w14:paraId="58A70AD8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Times New Roman"/>
          <w:color w:val="000000"/>
          <w:sz w:val="22"/>
          <w:szCs w:val="22"/>
        </w:rPr>
      </w:pPr>
    </w:p>
    <w:p w14:paraId="1AE30F48" w14:textId="77777777" w:rsidR="00813FF6" w:rsidRDefault="00813FF6" w:rsidP="00813FF6">
      <w:pPr>
        <w:rPr>
          <w:rFonts w:ascii="Calibri" w:hAnsi="Calibri" w:cs="Calibri"/>
        </w:rPr>
      </w:pPr>
    </w:p>
    <w:p w14:paraId="0DE61172" w14:textId="2EEFD140" w:rsidR="00813FF6" w:rsidRDefault="00813FF6" w:rsidP="00813FF6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Sponsorship Proposal </w:t>
      </w:r>
    </w:p>
    <w:p w14:paraId="51CA557C" w14:textId="77777777" w:rsidR="00813FF6" w:rsidRDefault="00813FF6" w:rsidP="00813FF6">
      <w:pPr>
        <w:rPr>
          <w:rFonts w:ascii="Calibri" w:hAnsi="Calibri" w:cs="Calibri"/>
        </w:rPr>
      </w:pPr>
    </w:p>
    <w:p w14:paraId="4A3C1960" w14:textId="207DC8B3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Thank you for allowing us the opportunity to present to you </w:t>
      </w:r>
      <w:r>
        <w:rPr>
          <w:rFonts w:ascii="Calibri" w:eastAsia="Calibri" w:hAnsi="Calibri" w:cs="Times New Roman"/>
          <w:color w:val="auto"/>
          <w:sz w:val="22"/>
          <w:szCs w:val="22"/>
        </w:rPr>
        <w:t>our proposal for &lt;I</w:t>
      </w: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nsert prospective sponsor&gt; to support &lt;Insert club name&gt; for &lt;Insert year/season&gt;. </w:t>
      </w:r>
    </w:p>
    <w:p w14:paraId="7EA66138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We are excited by the opportunity to partner with you, and with the help of your valued contribution, bring meaningful benefits to members of our local community. </w:t>
      </w:r>
    </w:p>
    <w:p w14:paraId="4FECB062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46377000" w14:textId="064E664C" w:rsidR="00813FF6" w:rsidRPr="00813FF6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bCs/>
          <w:color w:val="auto"/>
          <w:sz w:val="28"/>
          <w:szCs w:val="28"/>
        </w:rPr>
      </w:pPr>
      <w:r w:rsidRPr="124F8E3D">
        <w:rPr>
          <w:rFonts w:ascii="Calibri" w:eastAsia="Calibri" w:hAnsi="Calibri" w:cs="Times New Roman"/>
          <w:b/>
          <w:bCs/>
          <w:color w:val="auto"/>
          <w:sz w:val="28"/>
          <w:szCs w:val="28"/>
        </w:rPr>
        <w:t xml:space="preserve">Step 1: The Club </w:t>
      </w:r>
    </w:p>
    <w:p w14:paraId="57D08604" w14:textId="42BDA67F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318CFCF6">
        <w:rPr>
          <w:rFonts w:ascii="Calibri" w:eastAsia="Calibri" w:hAnsi="Calibri" w:cs="Times New Roman"/>
          <w:color w:val="auto"/>
          <w:sz w:val="22"/>
          <w:szCs w:val="22"/>
        </w:rPr>
        <w:t>In this section, take the opportunity to promote to prospective sponsors who you are and why you matter</w:t>
      </w:r>
      <w:bookmarkStart w:id="1" w:name="_Int_DnOGFpCH"/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. </w:t>
      </w:r>
      <w:bookmarkEnd w:id="1"/>
      <w:r w:rsidRPr="318CFCF6">
        <w:rPr>
          <w:rFonts w:ascii="Calibri" w:eastAsia="Calibri" w:hAnsi="Calibri" w:cs="Times New Roman"/>
          <w:color w:val="auto"/>
          <w:sz w:val="22"/>
          <w:szCs w:val="22"/>
        </w:rPr>
        <w:t>Consider including the following:</w:t>
      </w:r>
    </w:p>
    <w:p w14:paraId="75B2355F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Purpose statement </w:t>
      </w:r>
    </w:p>
    <w:p w14:paraId="50B66942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Vision Statement </w:t>
      </w:r>
    </w:p>
    <w:p w14:paraId="00F0EA9D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Value Statement </w:t>
      </w:r>
    </w:p>
    <w:p w14:paraId="35653026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Strategic priorities </w:t>
      </w:r>
    </w:p>
    <w:p w14:paraId="05F4F49B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Strategic objectives </w:t>
      </w:r>
    </w:p>
    <w:p w14:paraId="2158923C" w14:textId="77777777" w:rsidR="00813FF6" w:rsidRPr="00813FF6" w:rsidRDefault="00813FF6" w:rsidP="00813FF6">
      <w:pPr>
        <w:numPr>
          <w:ilvl w:val="0"/>
          <w:numId w:val="44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Member profile (who makes up your club) </w:t>
      </w:r>
    </w:p>
    <w:p w14:paraId="5DEEDCEA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2F9DE409" w14:textId="449F6AB9" w:rsidR="00813FF6" w:rsidRPr="00813FF6" w:rsidRDefault="124F8E3D" w:rsidP="124F8E3D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bCs/>
          <w:color w:val="auto"/>
          <w:sz w:val="28"/>
          <w:szCs w:val="28"/>
        </w:rPr>
      </w:pPr>
      <w:r w:rsidRPr="124F8E3D">
        <w:rPr>
          <w:rFonts w:ascii="Calibri" w:eastAsia="Calibri" w:hAnsi="Calibri" w:cs="Times New Roman"/>
          <w:b/>
          <w:bCs/>
          <w:color w:val="auto"/>
          <w:sz w:val="28"/>
          <w:szCs w:val="28"/>
        </w:rPr>
        <w:t>Step 2: The Need</w:t>
      </w:r>
    </w:p>
    <w:p w14:paraId="5741FDBE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In this section, communicate the need for sponsorship. Consider the following:  </w:t>
      </w:r>
    </w:p>
    <w:p w14:paraId="19B03F03" w14:textId="77777777" w:rsidR="00813FF6" w:rsidRPr="00813FF6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What are the challenges facing the club,</w:t>
      </w:r>
    </w:p>
    <w:p w14:paraId="196E1987" w14:textId="77777777" w:rsidR="00813FF6" w:rsidRPr="00813FF6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What will any potential funding be used for</w:t>
      </w:r>
    </w:p>
    <w:p w14:paraId="2FD615CD" w14:textId="77777777" w:rsidR="00813FF6" w:rsidRPr="00813FF6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How will it support the club</w:t>
      </w:r>
    </w:p>
    <w:p w14:paraId="430F376F" w14:textId="77777777" w:rsidR="00813FF6" w:rsidRPr="00813FF6" w:rsidRDefault="00813FF6" w:rsidP="00813FF6">
      <w:pPr>
        <w:numPr>
          <w:ilvl w:val="0"/>
          <w:numId w:val="45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Who within the club will benefit from the donation</w:t>
      </w:r>
    </w:p>
    <w:p w14:paraId="2F3AC1B0" w14:textId="77777777" w:rsid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4"/>
          <w:szCs w:val="22"/>
        </w:rPr>
      </w:pPr>
    </w:p>
    <w:p w14:paraId="39CE6E9F" w14:textId="48DBB1A4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8"/>
          <w:szCs w:val="22"/>
        </w:rPr>
      </w:pPr>
      <w:r w:rsidRPr="00813FF6">
        <w:rPr>
          <w:rFonts w:ascii="Calibri" w:eastAsia="Calibri" w:hAnsi="Calibri" w:cs="Times New Roman"/>
          <w:b/>
          <w:color w:val="auto"/>
          <w:sz w:val="28"/>
          <w:szCs w:val="22"/>
        </w:rPr>
        <w:t>Step 3: Why Sponsor?</w:t>
      </w:r>
    </w:p>
    <w:p w14:paraId="3F76A6AC" w14:textId="7ACB0B59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In this section, explain why your club is a great match to their business, why sponsorship is a unique opportunity not to be missed and what benefits and outcomes will </w:t>
      </w:r>
      <w:r w:rsidR="002541B7" w:rsidRPr="318CFCF6">
        <w:rPr>
          <w:rFonts w:ascii="Calibri" w:eastAsia="Calibri" w:hAnsi="Calibri" w:cs="Times New Roman"/>
          <w:color w:val="auto"/>
          <w:sz w:val="22"/>
          <w:szCs w:val="22"/>
        </w:rPr>
        <w:t>be realised</w:t>
      </w:r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 through it. </w:t>
      </w:r>
    </w:p>
    <w:p w14:paraId="45E4F751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Consider the ways in which your club will promote the interests of the prospective sponsor, including:</w:t>
      </w:r>
    </w:p>
    <w:p w14:paraId="7BF0A84D" w14:textId="77777777" w:rsidR="00813FF6" w:rsidRPr="00813FF6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Brand exposure </w:t>
      </w:r>
    </w:p>
    <w:p w14:paraId="5A7595EC" w14:textId="77777777" w:rsidR="00813FF6" w:rsidRPr="00813FF6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Mass marketing opportunities </w:t>
      </w:r>
    </w:p>
    <w:p w14:paraId="6C0553A0" w14:textId="18B7ADA0" w:rsidR="00813FF6" w:rsidRDefault="00813FF6" w:rsidP="00813FF6">
      <w:pPr>
        <w:numPr>
          <w:ilvl w:val="0"/>
          <w:numId w:val="46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Corporate social responsibility </w:t>
      </w:r>
    </w:p>
    <w:p w14:paraId="598C8E51" w14:textId="77777777" w:rsidR="002541B7" w:rsidRPr="00813FF6" w:rsidRDefault="002541B7" w:rsidP="318CFCF6">
      <w:pPr>
        <w:suppressAutoHyphens w:val="0"/>
        <w:adjustRightInd/>
        <w:snapToGrid/>
        <w:spacing w:before="0" w:after="160" w:line="259" w:lineRule="auto"/>
        <w:ind w:left="720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</w:p>
    <w:p w14:paraId="2366199D" w14:textId="6B86E7D2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318CFCF6">
        <w:rPr>
          <w:rFonts w:ascii="Calibri" w:eastAsia="Calibri" w:hAnsi="Calibri" w:cs="Times New Roman"/>
          <w:color w:val="auto"/>
          <w:sz w:val="22"/>
          <w:szCs w:val="22"/>
        </w:rPr>
        <w:t>If possible, be specific by including examples of previous sponsorship successes e.g., ‘increased web traffic to sponsors page via the club website</w:t>
      </w:r>
      <w:bookmarkStart w:id="2" w:name="_Int_MWP9jpTW"/>
      <w:r w:rsidRPr="318CFCF6">
        <w:rPr>
          <w:rFonts w:ascii="Calibri" w:eastAsia="Calibri" w:hAnsi="Calibri" w:cs="Times New Roman"/>
          <w:color w:val="auto"/>
          <w:sz w:val="22"/>
          <w:szCs w:val="22"/>
        </w:rPr>
        <w:t>.’</w:t>
      </w:r>
      <w:bookmarkEnd w:id="2"/>
      <w:r w:rsidRPr="318CFCF6">
        <w:rPr>
          <w:rFonts w:ascii="Calibri" w:eastAsia="Calibri" w:hAnsi="Calibri" w:cs="Times New Roman"/>
          <w:color w:val="auto"/>
          <w:sz w:val="22"/>
          <w:szCs w:val="22"/>
        </w:rPr>
        <w:t xml:space="preserve">  </w:t>
      </w:r>
    </w:p>
    <w:p w14:paraId="1EF15283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2AF72117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65BD3D5B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27E7A945" w14:textId="4E7EC65A" w:rsid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708C4B5A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7D559467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8"/>
          <w:szCs w:val="22"/>
        </w:rPr>
      </w:pPr>
      <w:r w:rsidRPr="00813FF6">
        <w:rPr>
          <w:rFonts w:ascii="Calibri" w:eastAsia="Calibri" w:hAnsi="Calibri" w:cs="Times New Roman"/>
          <w:b/>
          <w:color w:val="auto"/>
          <w:sz w:val="28"/>
          <w:szCs w:val="22"/>
        </w:rPr>
        <w:t>Step 4: Options</w:t>
      </w:r>
    </w:p>
    <w:p w14:paraId="572B398A" w14:textId="77777777" w:rsidR="00813FF6" w:rsidRPr="00813FF6" w:rsidRDefault="00813FF6" w:rsidP="00813FF6">
      <w:pPr>
        <w:suppressAutoHyphens w:val="0"/>
        <w:adjustRightInd/>
        <w:snapToGrid/>
        <w:spacing w:before="0" w:after="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In this section, outline the range of options available to prospective sponsors. </w:t>
      </w:r>
    </w:p>
    <w:p w14:paraId="304B425E" w14:textId="77777777" w:rsidR="00813FF6" w:rsidRPr="00813FF6" w:rsidRDefault="00813FF6" w:rsidP="00813FF6">
      <w:pPr>
        <w:suppressAutoHyphens w:val="0"/>
        <w:adjustRightInd/>
        <w:snapToGrid/>
        <w:spacing w:before="0" w:after="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It is important to think strategically. What can you provide that of tangible value to sponsors? </w:t>
      </w:r>
    </w:p>
    <w:p w14:paraId="523DE4D1" w14:textId="77777777" w:rsidR="00813FF6" w:rsidRPr="00813FF6" w:rsidRDefault="00813FF6" w:rsidP="00813FF6">
      <w:pPr>
        <w:suppressAutoHyphens w:val="0"/>
        <w:adjustRightInd/>
        <w:snapToGrid/>
        <w:spacing w:before="0" w:after="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2B800982" w14:textId="77777777" w:rsidR="00813FF6" w:rsidRPr="00813FF6" w:rsidRDefault="00813FF6" w:rsidP="00813FF6">
      <w:pPr>
        <w:suppressAutoHyphens w:val="0"/>
        <w:adjustRightInd/>
        <w:snapToGrid/>
        <w:spacing w:before="0" w:after="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Present a range of opportunities and sponsorship levels, such as: </w:t>
      </w:r>
    </w:p>
    <w:p w14:paraId="69F9830F" w14:textId="77777777" w:rsidR="00813FF6" w:rsidRPr="00813FF6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Platinum Sponsor</w:t>
      </w:r>
    </w:p>
    <w:p w14:paraId="2425D78D" w14:textId="77777777" w:rsidR="00813FF6" w:rsidRPr="00813FF6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Gold Sponsor</w:t>
      </w:r>
    </w:p>
    <w:p w14:paraId="5ACB14C9" w14:textId="77777777" w:rsidR="00813FF6" w:rsidRPr="00813FF6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Silver Sponsor</w:t>
      </w:r>
    </w:p>
    <w:p w14:paraId="3BE957AF" w14:textId="77777777" w:rsidR="00813FF6" w:rsidRPr="00813FF6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Bronze Sponsor </w:t>
      </w:r>
    </w:p>
    <w:p w14:paraId="01D5A74D" w14:textId="797B5902" w:rsidR="00813FF6" w:rsidRDefault="00813FF6" w:rsidP="00813FF6">
      <w:pPr>
        <w:numPr>
          <w:ilvl w:val="0"/>
          <w:numId w:val="48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Donation </w:t>
      </w:r>
    </w:p>
    <w:p w14:paraId="0C128C5A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ind w:left="720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</w:p>
    <w:p w14:paraId="7C7FD676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The following table provides an indicative example of the opportunities and sponsorship tiers clubs may make available to prospective sponsors. </w:t>
      </w:r>
    </w:p>
    <w:p w14:paraId="4F53747D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tbl>
      <w:tblPr>
        <w:tblStyle w:val="PlainTable1"/>
        <w:tblW w:w="10206" w:type="dxa"/>
        <w:tblLook w:val="04A0" w:firstRow="1" w:lastRow="0" w:firstColumn="1" w:lastColumn="0" w:noHBand="0" w:noVBand="1"/>
      </w:tblPr>
      <w:tblGrid>
        <w:gridCol w:w="2125"/>
        <w:gridCol w:w="1703"/>
        <w:gridCol w:w="1275"/>
        <w:gridCol w:w="1276"/>
        <w:gridCol w:w="1276"/>
        <w:gridCol w:w="1276"/>
        <w:gridCol w:w="1275"/>
      </w:tblGrid>
      <w:tr w:rsidR="002C4247" w:rsidRPr="00813FF6" w14:paraId="0994770D" w14:textId="77777777" w:rsidTr="318CF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FA8C77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8F9C55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Category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14D75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Platinum</w:t>
            </w:r>
          </w:p>
        </w:tc>
        <w:tc>
          <w:tcPr>
            <w:tcW w:w="1276" w:type="dxa"/>
            <w:shd w:val="clear" w:color="auto" w:fill="FFFF00"/>
          </w:tcPr>
          <w:p w14:paraId="5796606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Gold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FC240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Silver</w:t>
            </w:r>
          </w:p>
        </w:tc>
        <w:tc>
          <w:tcPr>
            <w:tcW w:w="1276" w:type="dxa"/>
            <w:shd w:val="clear" w:color="auto" w:fill="E2C700"/>
          </w:tcPr>
          <w:p w14:paraId="6A001D7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Bronze</w:t>
            </w:r>
          </w:p>
        </w:tc>
        <w:tc>
          <w:tcPr>
            <w:tcW w:w="1275" w:type="dxa"/>
            <w:shd w:val="clear" w:color="auto" w:fill="9FE3AD" w:themeFill="accent5" w:themeFillTint="66"/>
          </w:tcPr>
          <w:p w14:paraId="2177BCD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Donation</w:t>
            </w:r>
          </w:p>
        </w:tc>
      </w:tr>
      <w:tr w:rsidR="002C4247" w:rsidRPr="00813FF6" w14:paraId="7C50BFE4" w14:textId="77777777" w:rsidTr="318CF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D344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4608B4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Cost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</w:tcPr>
          <w:p w14:paraId="06CB154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$</w:t>
            </w:r>
          </w:p>
        </w:tc>
        <w:tc>
          <w:tcPr>
            <w:tcW w:w="1276" w:type="dxa"/>
          </w:tcPr>
          <w:p w14:paraId="37FB33E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$</w:t>
            </w:r>
          </w:p>
        </w:tc>
        <w:tc>
          <w:tcPr>
            <w:tcW w:w="1276" w:type="dxa"/>
          </w:tcPr>
          <w:p w14:paraId="3B0233B4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$</w:t>
            </w:r>
          </w:p>
        </w:tc>
        <w:tc>
          <w:tcPr>
            <w:tcW w:w="1276" w:type="dxa"/>
          </w:tcPr>
          <w:p w14:paraId="5E86489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$</w:t>
            </w:r>
          </w:p>
        </w:tc>
        <w:tc>
          <w:tcPr>
            <w:tcW w:w="1275" w:type="dxa"/>
          </w:tcPr>
          <w:p w14:paraId="609CD97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$</w:t>
            </w:r>
          </w:p>
        </w:tc>
      </w:tr>
      <w:tr w:rsidR="002C4247" w:rsidRPr="00813FF6" w14:paraId="685E59BF" w14:textId="77777777" w:rsidTr="318CF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0DE771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18C023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QTY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</w:tcBorders>
          </w:tcPr>
          <w:p w14:paraId="633E467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722CD99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3D365C85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988306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28B5FAA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</w:rPr>
              <w:t xml:space="preserve">Unlimited </w:t>
            </w:r>
          </w:p>
        </w:tc>
      </w:tr>
      <w:tr w:rsidR="00813FF6" w:rsidRPr="00813FF6" w14:paraId="2318EAE8" w14:textId="77777777" w:rsidTr="318CF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06A5D63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318CFC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 xml:space="preserve">Signage </w:t>
            </w:r>
          </w:p>
        </w:tc>
      </w:tr>
      <w:tr w:rsidR="00813FF6" w:rsidRPr="00813FF6" w14:paraId="69507344" w14:textId="77777777" w:rsidTr="318CF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0DF88CB8" w14:textId="5509A6FD" w:rsidR="00813FF6" w:rsidRPr="00813FF6" w:rsidRDefault="002541B7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</w:pPr>
            <w:r w:rsidRPr="318CFCF6"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  <w:t>Major s</w:t>
            </w:r>
            <w:r w:rsidR="00813FF6" w:rsidRPr="318CFCF6"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  <w:t xml:space="preserve">ponsor logo </w:t>
            </w:r>
            <w:r w:rsidRPr="318CFCF6"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  <w:t>at car club facilities</w:t>
            </w:r>
          </w:p>
        </w:tc>
        <w:tc>
          <w:tcPr>
            <w:tcW w:w="1275" w:type="dxa"/>
          </w:tcPr>
          <w:p w14:paraId="133B186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5D25068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70786FB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57619C6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BB44E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2C4247" w:rsidRPr="00813FF6" w14:paraId="7B952934" w14:textId="77777777" w:rsidTr="318CF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E62EDDD" w14:textId="6ADF1EA5" w:rsidR="00813FF6" w:rsidRPr="00813FF6" w:rsidRDefault="002541B7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</w:pPr>
            <w:r w:rsidRPr="318CFCF6"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  <w:t>Sponsor logo featured on windscreen of all club members’ vehicles</w:t>
            </w:r>
            <w:r w:rsidR="00813FF6" w:rsidRPr="318CFCF6"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444C224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37CC0CA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2A0F57F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AE4FA9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32D153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53AE4E34" w14:textId="77777777" w:rsidTr="318CF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245A97BE" w14:textId="143B5CFF" w:rsidR="00813FF6" w:rsidRPr="00813FF6" w:rsidRDefault="002541B7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</w:pPr>
            <w:r w:rsidRPr="318CFCF6"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  <w:t>Sponsor logo featured on door panel of all club members’ vehicles</w:t>
            </w:r>
            <w:r w:rsidR="00813FF6" w:rsidRPr="318CFCF6"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427C249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2F93D8F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55F86DF3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369EEFC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5" w:type="dxa"/>
          </w:tcPr>
          <w:p w14:paraId="0A61595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182F6113" w14:textId="77777777" w:rsidTr="318CF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60FAFFA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Communications</w:t>
            </w:r>
          </w:p>
        </w:tc>
      </w:tr>
      <w:tr w:rsidR="00813FF6" w:rsidRPr="00813FF6" w14:paraId="54A8296C" w14:textId="77777777" w:rsidTr="318CF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6CABC57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Acknowledgement as Platinum sponsor at events and all promotional material  </w:t>
            </w:r>
          </w:p>
        </w:tc>
        <w:tc>
          <w:tcPr>
            <w:tcW w:w="1275" w:type="dxa"/>
          </w:tcPr>
          <w:p w14:paraId="14C3E6A3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3A73C4D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5467B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1AD27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09A913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2C4247" w:rsidRPr="00813FF6" w14:paraId="28E23C34" w14:textId="77777777" w:rsidTr="318CF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524A074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Acknowledgement as Gold sponsor at events and all promotional material  </w:t>
            </w:r>
          </w:p>
        </w:tc>
        <w:tc>
          <w:tcPr>
            <w:tcW w:w="1275" w:type="dxa"/>
          </w:tcPr>
          <w:p w14:paraId="7D04F51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C7C0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256FFE2D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76DD1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0B8B0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3C70B72A" w14:textId="77777777" w:rsidTr="318CF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0A2C5FA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Acknowledgement as Silver sponsor at events and all promotional material    </w:t>
            </w:r>
          </w:p>
        </w:tc>
        <w:tc>
          <w:tcPr>
            <w:tcW w:w="1275" w:type="dxa"/>
          </w:tcPr>
          <w:p w14:paraId="635E2517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C1CFA1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471905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6597C43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500F89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2C4247" w:rsidRPr="00813FF6" w14:paraId="33099BA1" w14:textId="77777777" w:rsidTr="318CF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B2F892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Acknowledgement as Bronze sponsor at events and all promotional material  </w:t>
            </w:r>
          </w:p>
        </w:tc>
        <w:tc>
          <w:tcPr>
            <w:tcW w:w="1275" w:type="dxa"/>
          </w:tcPr>
          <w:p w14:paraId="79AE1853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E822F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92061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018311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5" w:type="dxa"/>
          </w:tcPr>
          <w:p w14:paraId="000DF8A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2A5DC4A4" w14:textId="77777777" w:rsidTr="318CF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12A42B5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Sponsor story on club website and social media platforms </w:t>
            </w:r>
          </w:p>
        </w:tc>
        <w:tc>
          <w:tcPr>
            <w:tcW w:w="1275" w:type="dxa"/>
          </w:tcPr>
          <w:p w14:paraId="3F202E8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50A6D80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2BBA413D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657995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F61A5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2C4247" w:rsidRPr="00813FF6" w14:paraId="291B3189" w14:textId="77777777" w:rsidTr="318CF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6A4D882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>Sponsor logo on club website and social media platforms</w:t>
            </w:r>
          </w:p>
        </w:tc>
        <w:tc>
          <w:tcPr>
            <w:tcW w:w="1275" w:type="dxa"/>
          </w:tcPr>
          <w:p w14:paraId="3B6DA32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7817E3B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4788665C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56CBA0C7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5" w:type="dxa"/>
          </w:tcPr>
          <w:p w14:paraId="5CE3C576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</w:tr>
      <w:tr w:rsidR="00813FF6" w:rsidRPr="00813FF6" w14:paraId="5098E638" w14:textId="77777777" w:rsidTr="318CF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13481D4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Events</w:t>
            </w:r>
          </w:p>
        </w:tc>
      </w:tr>
      <w:tr w:rsidR="002C4247" w:rsidRPr="00813FF6" w14:paraId="122C593D" w14:textId="77777777" w:rsidTr="318CF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14C4C49E" w14:textId="6ACC81D4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</w:pPr>
            <w:r w:rsidRPr="318CFCF6"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  <w:t xml:space="preserve">Sponsor marquee at club </w:t>
            </w:r>
            <w:r w:rsidR="002541B7" w:rsidRPr="318CFCF6"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</w:rPr>
              <w:t>events</w:t>
            </w:r>
          </w:p>
        </w:tc>
        <w:tc>
          <w:tcPr>
            <w:tcW w:w="1275" w:type="dxa"/>
          </w:tcPr>
          <w:p w14:paraId="5BB7A5C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2F60C9D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2F2B4C0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10F1CD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191AF7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0206E578" w14:textId="77777777" w:rsidTr="318CF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A683507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t xml:space="preserve">Invitation to club fundraising and award nights </w:t>
            </w:r>
          </w:p>
        </w:tc>
        <w:tc>
          <w:tcPr>
            <w:tcW w:w="1275" w:type="dxa"/>
          </w:tcPr>
          <w:p w14:paraId="1AC72C6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65FF439B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0CD1897F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948E19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1C416E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  <w:tr w:rsidR="00813FF6" w:rsidRPr="00813FF6" w14:paraId="0987E84C" w14:textId="77777777" w:rsidTr="318CF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14:paraId="5D9DCB2A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color w:val="auto"/>
                <w:sz w:val="22"/>
                <w:szCs w:val="22"/>
              </w:rPr>
              <w:t>Memberships</w:t>
            </w:r>
          </w:p>
        </w:tc>
      </w:tr>
      <w:tr w:rsidR="00813FF6" w:rsidRPr="00813FF6" w14:paraId="27962DC6" w14:textId="77777777" w:rsidTr="318CFC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3DE77484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</w:pPr>
            <w:r w:rsidRPr="00813FF6">
              <w:rPr>
                <w:rFonts w:ascii="Calibri" w:eastAsia="Calibri" w:hAnsi="Calibri" w:cs="Times New Roman"/>
                <w:b w:val="0"/>
                <w:color w:val="auto"/>
                <w:sz w:val="22"/>
                <w:szCs w:val="22"/>
              </w:rPr>
              <w:lastRenderedPageBreak/>
              <w:t xml:space="preserve">Annual club membership </w:t>
            </w:r>
          </w:p>
        </w:tc>
        <w:tc>
          <w:tcPr>
            <w:tcW w:w="1275" w:type="dxa"/>
          </w:tcPr>
          <w:p w14:paraId="736DBBAD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53C5BFE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645EE118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  <w:r w:rsidRPr="00813FF6">
              <w:rPr>
                <w:rFonts w:ascii="Wingdings" w:eastAsia="Wingdings" w:hAnsi="Wingdings" w:cs="Wingdings"/>
                <w:color w:val="00B050"/>
                <w:sz w:val="28"/>
                <w:szCs w:val="22"/>
              </w:rPr>
              <w:t>ü</w:t>
            </w:r>
          </w:p>
        </w:tc>
        <w:tc>
          <w:tcPr>
            <w:tcW w:w="1276" w:type="dxa"/>
          </w:tcPr>
          <w:p w14:paraId="26EE4510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DC4D82" w14:textId="77777777" w:rsidR="00813FF6" w:rsidRPr="00813FF6" w:rsidRDefault="00813FF6" w:rsidP="00813FF6">
            <w:pPr>
              <w:suppressAutoHyphens w:val="0"/>
              <w:adjustRightInd/>
              <w:snapToGrid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</w:tc>
      </w:tr>
    </w:tbl>
    <w:p w14:paraId="4766CB96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4D9D1E58" w14:textId="4F99C6F2" w:rsid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4"/>
          <w:szCs w:val="22"/>
        </w:rPr>
      </w:pPr>
    </w:p>
    <w:p w14:paraId="59720CF3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4"/>
          <w:szCs w:val="22"/>
        </w:rPr>
      </w:pPr>
    </w:p>
    <w:p w14:paraId="1FA2028B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8"/>
          <w:szCs w:val="22"/>
        </w:rPr>
      </w:pPr>
      <w:r w:rsidRPr="00813FF6">
        <w:rPr>
          <w:rFonts w:ascii="Calibri" w:eastAsia="Calibri" w:hAnsi="Calibri" w:cs="Times New Roman"/>
          <w:b/>
          <w:color w:val="auto"/>
          <w:sz w:val="28"/>
          <w:szCs w:val="22"/>
        </w:rPr>
        <w:t xml:space="preserve">Step 5: Testimonials </w:t>
      </w:r>
    </w:p>
    <w:p w14:paraId="2548498B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In this section, provide testimonials from previous or existing sponsors. Allowing prospective sponsors to see the types of businesses and individuals involved with your club, preferably likeminded to themselves, is a useful way in which to create interest in your sponsorship packages. </w:t>
      </w:r>
    </w:p>
    <w:p w14:paraId="613A1211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4"/>
          <w:szCs w:val="22"/>
        </w:rPr>
      </w:pPr>
    </w:p>
    <w:p w14:paraId="0BD3F557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b/>
          <w:color w:val="auto"/>
          <w:sz w:val="28"/>
          <w:szCs w:val="22"/>
        </w:rPr>
      </w:pPr>
      <w:r w:rsidRPr="00813FF6">
        <w:rPr>
          <w:rFonts w:ascii="Calibri" w:eastAsia="Calibri" w:hAnsi="Calibri" w:cs="Times New Roman"/>
          <w:b/>
          <w:color w:val="auto"/>
          <w:sz w:val="28"/>
          <w:szCs w:val="22"/>
        </w:rPr>
        <w:t>Step 6: Next Steps</w:t>
      </w:r>
    </w:p>
    <w:p w14:paraId="5D77B1F1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In this final step, invite prospective sponsors to nominate the type of sponsorship category they would be interested in, if any. </w:t>
      </w:r>
    </w:p>
    <w:p w14:paraId="53F25240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If applicable, you may also like to offer the option to provide support via in kind sponsorship. </w:t>
      </w:r>
    </w:p>
    <w:p w14:paraId="18AC003E" w14:textId="77630C13" w:rsidR="002C4247" w:rsidRDefault="002C4247" w:rsidP="002C4247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Sponsorship Nomination Form</w:t>
      </w:r>
    </w:p>
    <w:p w14:paraId="2FE8A711" w14:textId="77777777" w:rsidR="00813FF6" w:rsidRP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Platinum Sponsor</w:t>
      </w:r>
    </w:p>
    <w:p w14:paraId="0B5E039B" w14:textId="77777777" w:rsidR="00813FF6" w:rsidRP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Gold Sponsor </w:t>
      </w:r>
    </w:p>
    <w:p w14:paraId="30BD0F47" w14:textId="77777777" w:rsidR="00813FF6" w:rsidRP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Silver Sponsor</w:t>
      </w:r>
    </w:p>
    <w:p w14:paraId="5FFFD296" w14:textId="77777777" w:rsidR="00813FF6" w:rsidRP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Bronze Sponsor </w:t>
      </w:r>
    </w:p>
    <w:p w14:paraId="743E9C61" w14:textId="77777777" w:rsidR="00813FF6" w:rsidRP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>Donation</w:t>
      </w:r>
    </w:p>
    <w:p w14:paraId="210237EA" w14:textId="443BFA02" w:rsidR="00813FF6" w:rsidRDefault="00813FF6" w:rsidP="00813FF6">
      <w:pPr>
        <w:numPr>
          <w:ilvl w:val="0"/>
          <w:numId w:val="47"/>
        </w:numPr>
        <w:suppressAutoHyphens w:val="0"/>
        <w:adjustRightInd/>
        <w:snapToGrid/>
        <w:spacing w:before="0" w:after="160" w:line="259" w:lineRule="auto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In Kind Sponsorship (please state type) </w:t>
      </w:r>
    </w:p>
    <w:p w14:paraId="4BF2F45F" w14:textId="77777777" w:rsidR="002C4247" w:rsidRPr="00813FF6" w:rsidRDefault="002C4247" w:rsidP="002C4247">
      <w:pPr>
        <w:suppressAutoHyphens w:val="0"/>
        <w:adjustRightInd/>
        <w:snapToGrid/>
        <w:spacing w:before="0" w:after="160" w:line="259" w:lineRule="auto"/>
        <w:ind w:left="770"/>
        <w:contextualSpacing/>
        <w:rPr>
          <w:rFonts w:ascii="Calibri" w:eastAsia="Calibri" w:hAnsi="Calibri" w:cs="Times New Roman"/>
          <w:color w:val="auto"/>
          <w:sz w:val="22"/>
          <w:szCs w:val="22"/>
        </w:rPr>
      </w:pPr>
    </w:p>
    <w:p w14:paraId="6D27DD74" w14:textId="77777777" w:rsidR="00813FF6" w:rsidRPr="00813FF6" w:rsidRDefault="005E45F8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>
        <w:rPr>
          <w:rFonts w:ascii="Calibri" w:eastAsia="Calibri" w:hAnsi="Calibri" w:cs="Times New Roman"/>
          <w:noProof/>
          <w:color w:val="auto"/>
          <w:sz w:val="22"/>
          <w:szCs w:val="22"/>
        </w:rPr>
        <w:pict w14:anchorId="75E98FD3">
          <v:rect id="_x0000_i1025" alt="" style="width:445pt;height:.05pt;mso-width-percent:0;mso-height-percent:0;mso-width-percent:0;mso-height-percent:0" o:hrpct="986" o:hralign="center" o:hrstd="t" o:hr="t" fillcolor="#a0a0a0" stroked="f"/>
        </w:pict>
      </w:r>
    </w:p>
    <w:p w14:paraId="34D89D8F" w14:textId="77777777" w:rsidR="002C4247" w:rsidRDefault="002C4247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D6795FD" w14:textId="326DAED3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Sponsorship Category: ________________________________________________________</w:t>
      </w:r>
    </w:p>
    <w:p w14:paraId="79F1E5A5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5003E9DF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bCs/>
          <w:color w:val="000000"/>
          <w:sz w:val="22"/>
          <w:szCs w:val="22"/>
        </w:rPr>
        <w:t>Sponsorship Value: $ __________________</w:t>
      </w:r>
    </w:p>
    <w:p w14:paraId="412FDE76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4763586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Organisation / Business Name: _________________________________________________</w:t>
      </w:r>
    </w:p>
    <w:p w14:paraId="25F03BA9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C2D7E0A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Signature: _______________________________ Date: _____ / _____ / _________</w:t>
      </w:r>
    </w:p>
    <w:p w14:paraId="48490F96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5E7D20C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Contact Name: _________________________ Position Title: ________________________</w:t>
      </w:r>
    </w:p>
    <w:p w14:paraId="1971E70F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1B9F5FA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Address: ___________________________________________________________________</w:t>
      </w:r>
    </w:p>
    <w:p w14:paraId="161E5542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4B98BDC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318CFC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Tel: </w:t>
      </w:r>
      <w:bookmarkStart w:id="3" w:name="_Int_dzlxPwH7"/>
      <w:proofErr w:type="gramStart"/>
      <w:r w:rsidRPr="318CFC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</w:t>
      </w:r>
      <w:bookmarkEnd w:id="3"/>
      <w:proofErr w:type="gramEnd"/>
      <w:r w:rsidRPr="318CFC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) ___________________________ Mob: (   ) ___________________________</w:t>
      </w:r>
    </w:p>
    <w:p w14:paraId="7D374A50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D2AE5A2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E-mail: ____________________________________________________________________</w:t>
      </w:r>
    </w:p>
    <w:p w14:paraId="01B85A63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187035F9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Please complete all fields and return to: &lt;insert mailing address and contact details&gt; </w:t>
      </w:r>
    </w:p>
    <w:p w14:paraId="23D3592B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Upon receipt of your nomination, a member of the club committee will be in contact to confirm your sponsorship and finalise payment. </w:t>
      </w:r>
    </w:p>
    <w:p w14:paraId="7E108A94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5BA1464D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373BF94B" w14:textId="77777777" w:rsidR="002C4247" w:rsidRDefault="002C4247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445E8222" w14:textId="77777777" w:rsidR="002C4247" w:rsidRDefault="002C4247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5512DF99" w14:textId="36285556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Thank you for support. </w:t>
      </w:r>
    </w:p>
    <w:p w14:paraId="5018D270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The club and I look forward to working with you over the coming year. </w:t>
      </w:r>
    </w:p>
    <w:p w14:paraId="634DF511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For any questions, please feel free to contact me directly. </w:t>
      </w:r>
    </w:p>
    <w:p w14:paraId="40BF79F9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00813FF6">
        <w:rPr>
          <w:rFonts w:ascii="Calibri" w:eastAsia="Calibri" w:hAnsi="Calibri" w:cs="Times New Roman"/>
          <w:color w:val="auto"/>
          <w:sz w:val="22"/>
          <w:szCs w:val="22"/>
        </w:rPr>
        <w:t xml:space="preserve">Kind Regards, </w:t>
      </w:r>
    </w:p>
    <w:p w14:paraId="0CB71569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BD095A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b/>
          <w:color w:val="000000"/>
          <w:sz w:val="22"/>
          <w:szCs w:val="22"/>
        </w:rPr>
        <w:t>President Name-</w:t>
      </w:r>
    </w:p>
    <w:p w14:paraId="7D1CA1FA" w14:textId="0E475D1E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&lt;</w:t>
      </w:r>
      <w:r w:rsidR="002C4247" w:rsidRPr="00813FF6">
        <w:rPr>
          <w:rFonts w:ascii="Calibri" w:eastAsia="Calibri" w:hAnsi="Calibri" w:cs="Calibri"/>
          <w:color w:val="000000"/>
          <w:sz w:val="22"/>
          <w:szCs w:val="22"/>
        </w:rPr>
        <w:t>Insert</w:t>
      </w:r>
      <w:r w:rsidRPr="00813FF6">
        <w:rPr>
          <w:rFonts w:ascii="Calibri" w:eastAsia="Calibri" w:hAnsi="Calibri" w:cs="Calibri"/>
          <w:color w:val="000000"/>
          <w:sz w:val="22"/>
          <w:szCs w:val="22"/>
        </w:rPr>
        <w:t xml:space="preserve"> club name&gt;</w:t>
      </w:r>
    </w:p>
    <w:p w14:paraId="4E7EDD52" w14:textId="00ECC8AE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3FF6">
        <w:rPr>
          <w:rFonts w:ascii="Calibri" w:eastAsia="Calibri" w:hAnsi="Calibri" w:cs="Calibri"/>
          <w:color w:val="000000"/>
          <w:sz w:val="22"/>
          <w:szCs w:val="22"/>
        </w:rPr>
        <w:t>&lt;</w:t>
      </w:r>
      <w:r w:rsidR="002C4247" w:rsidRPr="00813FF6">
        <w:rPr>
          <w:rFonts w:ascii="Calibri" w:eastAsia="Calibri" w:hAnsi="Calibri" w:cs="Calibri"/>
          <w:color w:val="000000"/>
          <w:sz w:val="22"/>
          <w:szCs w:val="22"/>
        </w:rPr>
        <w:t>Insert</w:t>
      </w:r>
      <w:r w:rsidRPr="00813FF6">
        <w:rPr>
          <w:rFonts w:ascii="Calibri" w:eastAsia="Calibri" w:hAnsi="Calibri" w:cs="Calibri"/>
          <w:color w:val="000000"/>
          <w:sz w:val="22"/>
          <w:szCs w:val="22"/>
        </w:rPr>
        <w:t xml:space="preserve"> contact details&gt;</w:t>
      </w:r>
    </w:p>
    <w:p w14:paraId="73FD6309" w14:textId="77777777" w:rsidR="00813FF6" w:rsidRPr="00813FF6" w:rsidRDefault="00813FF6" w:rsidP="00813FF6">
      <w:pPr>
        <w:suppressAutoHyphens w:val="0"/>
        <w:adjustRightInd/>
        <w:snapToGrid/>
        <w:spacing w:before="0" w:after="0" w:line="240" w:lineRule="auto"/>
        <w:rPr>
          <w:rFonts w:ascii="Calibri" w:eastAsia="Calibri" w:hAnsi="Calibri" w:cs="Times New Roman"/>
          <w:color w:val="000000"/>
          <w:sz w:val="22"/>
          <w:szCs w:val="22"/>
        </w:rPr>
      </w:pPr>
    </w:p>
    <w:p w14:paraId="5ACD3EB6" w14:textId="77777777" w:rsidR="00813FF6" w:rsidRPr="00813FF6" w:rsidRDefault="00813FF6" w:rsidP="00813FF6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523CB3A4" w14:textId="356678C1" w:rsidR="00813FF6" w:rsidRDefault="00813FF6" w:rsidP="00813FF6">
      <w:pPr>
        <w:pStyle w:val="Heading2"/>
        <w:rPr>
          <w:rFonts w:ascii="Calibri" w:hAnsi="Calibri" w:cs="Calibri"/>
        </w:rPr>
      </w:pPr>
    </w:p>
    <w:p w14:paraId="58445AD3" w14:textId="3CA40DBF" w:rsidR="00813FF6" w:rsidRDefault="00813FF6" w:rsidP="00813FF6"/>
    <w:p w14:paraId="7CB02170" w14:textId="36AF95AF" w:rsidR="00813FF6" w:rsidRDefault="00813FF6" w:rsidP="00813FF6"/>
    <w:p w14:paraId="090E2A74" w14:textId="740499E9" w:rsidR="00813FF6" w:rsidRDefault="00813FF6" w:rsidP="00813FF6"/>
    <w:p w14:paraId="6F916DDD" w14:textId="2AAF1EFF" w:rsidR="00813FF6" w:rsidRDefault="00813FF6" w:rsidP="00813FF6"/>
    <w:p w14:paraId="1B44F428" w14:textId="1B0EA42C" w:rsidR="00813FF6" w:rsidRDefault="00813FF6" w:rsidP="00813FF6"/>
    <w:p w14:paraId="1BBCEA54" w14:textId="293D1A24" w:rsidR="00813FF6" w:rsidRDefault="00813FF6" w:rsidP="00813FF6"/>
    <w:p w14:paraId="282094D2" w14:textId="60DCAB34" w:rsidR="00813FF6" w:rsidRDefault="00813FF6" w:rsidP="00813FF6"/>
    <w:p w14:paraId="0CA0E05B" w14:textId="615D9A79" w:rsidR="00813FF6" w:rsidRDefault="00813FF6" w:rsidP="00813FF6"/>
    <w:p w14:paraId="5EFBF6C9" w14:textId="087AE3A2" w:rsidR="00813FF6" w:rsidRDefault="00813FF6" w:rsidP="00813FF6"/>
    <w:p w14:paraId="6D7B7320" w14:textId="3CFEEEA6" w:rsidR="00813FF6" w:rsidRDefault="00813FF6" w:rsidP="00813FF6"/>
    <w:p w14:paraId="1B162F06" w14:textId="407C8C9B" w:rsidR="00813FF6" w:rsidRDefault="00813FF6" w:rsidP="00813FF6"/>
    <w:p w14:paraId="052ADE3E" w14:textId="4B23F024" w:rsidR="00813FF6" w:rsidRDefault="00813FF6" w:rsidP="00813FF6"/>
    <w:p w14:paraId="3CC06F5E" w14:textId="52173714" w:rsidR="00813FF6" w:rsidRDefault="00813FF6" w:rsidP="00813FF6"/>
    <w:p w14:paraId="5FA8D381" w14:textId="00D765B7" w:rsidR="00813FF6" w:rsidRDefault="00813FF6" w:rsidP="00813FF6"/>
    <w:p w14:paraId="6265CCFC" w14:textId="7768C09B" w:rsidR="00813FF6" w:rsidRDefault="00813FF6" w:rsidP="00813FF6"/>
    <w:p w14:paraId="08B1FF03" w14:textId="1BC1B33D" w:rsidR="00813FF6" w:rsidRDefault="00813FF6" w:rsidP="00813FF6"/>
    <w:p w14:paraId="7105E4ED" w14:textId="77777777" w:rsidR="00813FF6" w:rsidRPr="00813FF6" w:rsidRDefault="00813FF6" w:rsidP="00813FF6"/>
    <w:p w14:paraId="1409F409" w14:textId="1BC1F79F" w:rsidR="00916F31" w:rsidRPr="00072FFC" w:rsidRDefault="00916F31" w:rsidP="00916F31">
      <w:pPr>
        <w:rPr>
          <w:rFonts w:ascii="Calibri" w:hAnsi="Calibri" w:cs="Calibri"/>
        </w:rPr>
      </w:pPr>
    </w:p>
    <w:p w14:paraId="7B4556EA" w14:textId="77777777" w:rsidR="00916F31" w:rsidRPr="00072FFC" w:rsidRDefault="00916F31" w:rsidP="00916F31">
      <w:pPr>
        <w:rPr>
          <w:rFonts w:ascii="Calibri" w:hAnsi="Calibri" w:cs="Calibri"/>
        </w:rPr>
      </w:pPr>
    </w:p>
    <w:sectPr w:rsidR="00916F31" w:rsidRPr="00072FFC" w:rsidSect="000C15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141C" w14:textId="77777777" w:rsidR="00773BE2" w:rsidRDefault="00773BE2" w:rsidP="008E21DE">
      <w:pPr>
        <w:spacing w:before="0" w:after="0"/>
      </w:pPr>
      <w:r>
        <w:separator/>
      </w:r>
    </w:p>
    <w:p w14:paraId="179219C4" w14:textId="77777777" w:rsidR="00773BE2" w:rsidRDefault="00773BE2"/>
  </w:endnote>
  <w:endnote w:type="continuationSeparator" w:id="0">
    <w:p w14:paraId="3EE11D64" w14:textId="77777777" w:rsidR="00773BE2" w:rsidRDefault="00773BE2" w:rsidP="008E21DE">
      <w:pPr>
        <w:spacing w:before="0" w:after="0"/>
      </w:pPr>
      <w:r>
        <w:continuationSeparator/>
      </w:r>
    </w:p>
    <w:p w14:paraId="5D3150DB" w14:textId="77777777" w:rsidR="00773BE2" w:rsidRDefault="00773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0887DB40" w:rsidR="006E4AB3" w:rsidRDefault="00F04E27" w:rsidP="00F04E27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  <w:r>
      <w:rPr>
        <w:noProof/>
        <w:lang w:eastAsia="en-AU"/>
      </w:rPr>
      <w:t xml:space="preserve"> </w:t>
    </w:r>
    <w:r w:rsidR="006E4AB3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2135C81B" w:rsidR="006E4AB3" w:rsidRDefault="318CFCF6">
    <w:pPr>
      <w:pStyle w:val="Footer"/>
    </w:pPr>
    <w:r w:rsidRPr="318CFCF6">
      <w:rPr>
        <w:i/>
        <w:iCs/>
        <w:color w:val="595959" w:themeColor="text1" w:themeTint="A6"/>
        <w:sz w:val="12"/>
        <w:szCs w:val="12"/>
        <w:shd w:val="clear" w:color="auto" w:fill="FFFFFF"/>
      </w:rPr>
      <w:t>Sport Australia is an operating name of the Australian Sports Commission</w:t>
    </w:r>
    <w:bookmarkStart w:id="4" w:name="_Int_GVE8c1MZ"/>
    <w:r w:rsidRPr="318CFCF6">
      <w:rPr>
        <w:i/>
        <w:iCs/>
        <w:color w:val="595959" w:themeColor="text1" w:themeTint="A6"/>
        <w:sz w:val="12"/>
        <w:szCs w:val="12"/>
        <w:shd w:val="clear" w:color="auto" w:fill="FFFFFF"/>
      </w:rPr>
      <w:t>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318CFCF6">
      <w:rPr>
        <w:i/>
        <w:iCs/>
        <w:color w:val="595959" w:themeColor="text1" w:themeTint="A6"/>
        <w:sz w:val="12"/>
        <w:szCs w:val="12"/>
        <w:shd w:val="clear" w:color="auto" w:fill="FFFFFF"/>
      </w:rPr>
      <w:t xml:space="preserve">  </w:t>
    </w:r>
    <w:bookmarkEnd w:id="4"/>
    <w:r w:rsidRPr="318CFCF6">
      <w:rPr>
        <w:i/>
        <w:iCs/>
        <w:color w:val="595959" w:themeColor="text1" w:themeTint="A6"/>
        <w:sz w:val="12"/>
        <w:szCs w:val="12"/>
      </w:rPr>
      <w:t xml:space="preserve">                                                                           </w:t>
    </w:r>
    <w:r w:rsidRPr="318CFCF6">
      <w:rPr>
        <w:rFonts w:ascii="Calibri" w:hAnsi="Calibri" w:cs="Calibri"/>
        <w:i/>
        <w:iCs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05A3" w14:textId="77777777" w:rsidR="00773BE2" w:rsidRDefault="00773BE2" w:rsidP="008E21DE">
      <w:pPr>
        <w:spacing w:before="0" w:after="0"/>
      </w:pPr>
      <w:r>
        <w:separator/>
      </w:r>
    </w:p>
    <w:p w14:paraId="111D04BA" w14:textId="77777777" w:rsidR="00773BE2" w:rsidRDefault="00773BE2"/>
  </w:footnote>
  <w:footnote w:type="continuationSeparator" w:id="0">
    <w:p w14:paraId="55EA0E13" w14:textId="77777777" w:rsidR="00773BE2" w:rsidRDefault="00773BE2" w:rsidP="008E21DE">
      <w:pPr>
        <w:spacing w:before="0" w:after="0"/>
      </w:pPr>
      <w:r>
        <w:continuationSeparator/>
      </w:r>
    </w:p>
    <w:p w14:paraId="0F2ACF90" w14:textId="77777777" w:rsidR="00773BE2" w:rsidRDefault="00773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0078C678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6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BF84D7D">
            <v:shapetype id="_x0000_t202" coordsize="21600,21600" o:spt="202" path="m,l,21600r21600,l21600,xe" w14:anchorId="4FBC164F">
              <v:stroke joinstyle="miter"/>
              <v:path gradientshapeok="t" o:connecttype="rect"/>
            </v:shapetype>
            <v:shape id="Text Box 7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>
              <v:textbox inset="0,0,0,0">
                <w:txbxContent>
                  <w:p w:rsidRPr="006E4AB3" w:rsidR="006E4AB3" w:rsidP="006E4AB3" w:rsidRDefault="006E4AB3" w14:paraId="0AED38BD" w14:textId="0078C678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6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33FC3ABB" w:rsidR="000C1590" w:rsidRPr="002A3A35" w:rsidRDefault="00014C08" w:rsidP="008E055C">
    <w:pPr>
      <w:pStyle w:val="Header"/>
      <w:spacing w:after="480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6B829411" wp14:editId="0BE8FE32">
          <wp:simplePos x="0" y="0"/>
          <wp:positionH relativeFrom="page">
            <wp:posOffset>5257800</wp:posOffset>
          </wp:positionH>
          <wp:positionV relativeFrom="page">
            <wp:posOffset>647700</wp:posOffset>
          </wp:positionV>
          <wp:extent cx="1864360" cy="50546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1CE6C5E2" wp14:editId="402FE541">
          <wp:extent cx="1767724" cy="864000"/>
          <wp:effectExtent l="0" t="0" r="444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0A6873DA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187C93C7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F04E27">
                            <w:rPr>
                              <w:bCs/>
                              <w:noProof/>
                            </w:rPr>
                            <w:t>6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A88823B">
            <v:shapetype id="_x0000_t202" coordsize="21600,21600" o:spt="202" path="m,l,21600r21600,l21600,xe" w14:anchorId="5722F450">
              <v:stroke joinstyle="miter"/>
              <v:path gradientshapeok="t" o:connecttype="rect"/>
            </v:shapetype>
            <v:shape id="Text Box 6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>
              <v:textbox inset="0,0,0,0">
                <w:txbxContent>
                  <w:p w:rsidRPr="006E4AB3" w:rsidR="002A3A35" w:rsidP="002A3A35" w:rsidRDefault="002A3A35" w14:paraId="57A98A7F" w14:textId="187C93C7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F04E27">
                      <w:rPr>
                        <w:bCs/>
                        <w:noProof/>
                      </w:rPr>
                      <w:t>6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VE8c1MZ" int2:invalidationBookmarkName="" int2:hashCode="RoHRJMxsS3O6q/" int2:id="6fHycdOg">
      <int2:state int2:value="Rejected" int2:type="AugLoop_Text_Critique"/>
    </int2:bookmark>
    <int2:bookmark int2:bookmarkName="_Int_MWP9jpTW" int2:invalidationBookmarkName="" int2:hashCode="xgDzA50uAYUN6A" int2:id="mRcS6lcw"/>
    <int2:bookmark int2:bookmarkName="_Int_DnOGFpCH" int2:invalidationBookmarkName="" int2:hashCode="RoHRJMxsS3O6q/" int2:id="hZAl26xf"/>
    <int2:bookmark int2:bookmarkName="_Int_TLbwGIjZ" int2:invalidationBookmarkName="" int2:hashCode="gW8rh9PTvjUd7p" int2:id="zMwDl419"/>
    <int2:bookmark int2:bookmarkName="_Int_dzlxPwH7" int2:invalidationBookmarkName="" int2:hashCode="ZY3uCRQvRWyhFM" int2:id="jxPy8NW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225198E"/>
    <w:multiLevelType w:val="hybridMultilevel"/>
    <w:tmpl w:val="3ECE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A632A9"/>
    <w:multiLevelType w:val="multilevel"/>
    <w:tmpl w:val="A41689A2"/>
    <w:numStyleLink w:val="AppendixNumbers"/>
  </w:abstractNum>
  <w:abstractNum w:abstractNumId="11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42062"/>
    <w:multiLevelType w:val="hybridMultilevel"/>
    <w:tmpl w:val="187CC736"/>
    <w:lvl w:ilvl="0" w:tplc="0E90EF5A">
      <w:start w:val="5"/>
      <w:numFmt w:val="bullet"/>
      <w:lvlText w:val=""/>
      <w:lvlJc w:val="left"/>
      <w:pPr>
        <w:ind w:left="770" w:hanging="360"/>
      </w:pPr>
      <w:rPr>
        <w:rFonts w:ascii="Webdings" w:eastAsiaTheme="minorHAnsi" w:hAnsi="Web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87F78"/>
    <w:multiLevelType w:val="multilevel"/>
    <w:tmpl w:val="07629034"/>
    <w:numStyleLink w:val="KCBullets"/>
  </w:abstractNum>
  <w:abstractNum w:abstractNumId="18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0517343"/>
    <w:multiLevelType w:val="multilevel"/>
    <w:tmpl w:val="131EEC6C"/>
    <w:numStyleLink w:val="TableNumbers"/>
  </w:abstractNum>
  <w:abstractNum w:abstractNumId="20" w15:restartNumberingAfterBreak="0">
    <w:nsid w:val="50E12008"/>
    <w:multiLevelType w:val="multilevel"/>
    <w:tmpl w:val="07629034"/>
    <w:numStyleLink w:val="KCBullets"/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63048B"/>
    <w:multiLevelType w:val="multilevel"/>
    <w:tmpl w:val="C284D0B0"/>
    <w:numStyleLink w:val="FigureNumbers"/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615703"/>
    <w:multiLevelType w:val="multilevel"/>
    <w:tmpl w:val="803CF862"/>
    <w:numStyleLink w:val="List1Numbered"/>
  </w:abstractNum>
  <w:abstractNum w:abstractNumId="25" w15:restartNumberingAfterBreak="0">
    <w:nsid w:val="5BF51665"/>
    <w:multiLevelType w:val="multilevel"/>
    <w:tmpl w:val="4E929216"/>
    <w:numStyleLink w:val="NumberedHeadings"/>
  </w:abstractNum>
  <w:abstractNum w:abstractNumId="26" w15:restartNumberingAfterBreak="0">
    <w:nsid w:val="62397869"/>
    <w:multiLevelType w:val="multilevel"/>
    <w:tmpl w:val="4E929216"/>
    <w:numStyleLink w:val="NumberedHeadings"/>
  </w:abstractNum>
  <w:abstractNum w:abstractNumId="27" w15:restartNumberingAfterBreak="0">
    <w:nsid w:val="6AE64D5E"/>
    <w:multiLevelType w:val="hybridMultilevel"/>
    <w:tmpl w:val="AFBEB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423B"/>
    <w:multiLevelType w:val="multilevel"/>
    <w:tmpl w:val="4A7CCC2C"/>
    <w:numStyleLink w:val="DefaultBullets"/>
  </w:abstractNum>
  <w:abstractNum w:abstractNumId="29" w15:restartNumberingAfterBreak="0">
    <w:nsid w:val="6F350248"/>
    <w:multiLevelType w:val="hybridMultilevel"/>
    <w:tmpl w:val="80D622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8C6AFA"/>
    <w:multiLevelType w:val="hybridMultilevel"/>
    <w:tmpl w:val="8300F7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6600E15"/>
    <w:multiLevelType w:val="hybridMultilevel"/>
    <w:tmpl w:val="BB4C0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B67C4"/>
    <w:multiLevelType w:val="multilevel"/>
    <w:tmpl w:val="FE688822"/>
    <w:numStyleLink w:val="BoxedBullets"/>
  </w:abstractNum>
  <w:abstractNum w:abstractNumId="34" w15:restartNumberingAfterBreak="0">
    <w:nsid w:val="7EE44065"/>
    <w:multiLevelType w:val="multilevel"/>
    <w:tmpl w:val="A41689A2"/>
    <w:numStyleLink w:val="AppendixNumbers"/>
  </w:abstractNum>
  <w:num w:numId="1" w16cid:durableId="1849246583">
    <w:abstractNumId w:val="3"/>
  </w:num>
  <w:num w:numId="2" w16cid:durableId="2074546262">
    <w:abstractNumId w:val="34"/>
  </w:num>
  <w:num w:numId="3" w16cid:durableId="943923930">
    <w:abstractNumId w:val="21"/>
  </w:num>
  <w:num w:numId="4" w16cid:durableId="628055245">
    <w:abstractNumId w:val="33"/>
  </w:num>
  <w:num w:numId="5" w16cid:durableId="1489440831">
    <w:abstractNumId w:val="33"/>
  </w:num>
  <w:num w:numId="6" w16cid:durableId="1942104892">
    <w:abstractNumId w:val="15"/>
  </w:num>
  <w:num w:numId="7" w16cid:durableId="1279607512">
    <w:abstractNumId w:val="20"/>
  </w:num>
  <w:num w:numId="8" w16cid:durableId="1302225793">
    <w:abstractNumId w:val="20"/>
  </w:num>
  <w:num w:numId="9" w16cid:durableId="1362320435">
    <w:abstractNumId w:val="20"/>
  </w:num>
  <w:num w:numId="10" w16cid:durableId="1873348363">
    <w:abstractNumId w:val="5"/>
  </w:num>
  <w:num w:numId="11" w16cid:durableId="1779252784">
    <w:abstractNumId w:val="22"/>
  </w:num>
  <w:num w:numId="12" w16cid:durableId="1946648165">
    <w:abstractNumId w:val="25"/>
  </w:num>
  <w:num w:numId="13" w16cid:durableId="1355502119">
    <w:abstractNumId w:val="25"/>
  </w:num>
  <w:num w:numId="14" w16cid:durableId="1272392245">
    <w:abstractNumId w:val="25"/>
  </w:num>
  <w:num w:numId="15" w16cid:durableId="1841697705">
    <w:abstractNumId w:val="25"/>
  </w:num>
  <w:num w:numId="16" w16cid:durableId="376665543">
    <w:abstractNumId w:val="25"/>
  </w:num>
  <w:num w:numId="17" w16cid:durableId="1174028878">
    <w:abstractNumId w:val="25"/>
  </w:num>
  <w:num w:numId="18" w16cid:durableId="1811707139">
    <w:abstractNumId w:val="25"/>
  </w:num>
  <w:num w:numId="19" w16cid:durableId="556550053">
    <w:abstractNumId w:val="4"/>
  </w:num>
  <w:num w:numId="20" w16cid:durableId="1457137325">
    <w:abstractNumId w:val="24"/>
  </w:num>
  <w:num w:numId="21" w16cid:durableId="440613785">
    <w:abstractNumId w:val="24"/>
  </w:num>
  <w:num w:numId="22" w16cid:durableId="1558005966">
    <w:abstractNumId w:val="24"/>
  </w:num>
  <w:num w:numId="23" w16cid:durableId="494954256">
    <w:abstractNumId w:val="23"/>
  </w:num>
  <w:num w:numId="24" w16cid:durableId="712315883">
    <w:abstractNumId w:val="11"/>
  </w:num>
  <w:num w:numId="25" w16cid:durableId="1266494580">
    <w:abstractNumId w:val="6"/>
  </w:num>
  <w:num w:numId="26" w16cid:durableId="1187716436">
    <w:abstractNumId w:val="19"/>
  </w:num>
  <w:num w:numId="27" w16cid:durableId="925385636">
    <w:abstractNumId w:val="0"/>
  </w:num>
  <w:num w:numId="28" w16cid:durableId="862786967">
    <w:abstractNumId w:val="31"/>
  </w:num>
  <w:num w:numId="29" w16cid:durableId="1238249311">
    <w:abstractNumId w:val="2"/>
  </w:num>
  <w:num w:numId="30" w16cid:durableId="1892572964">
    <w:abstractNumId w:val="1"/>
  </w:num>
  <w:num w:numId="31" w16cid:durableId="79182593">
    <w:abstractNumId w:val="9"/>
  </w:num>
  <w:num w:numId="32" w16cid:durableId="385554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2101682">
    <w:abstractNumId w:val="26"/>
  </w:num>
  <w:num w:numId="34" w16cid:durableId="630940226">
    <w:abstractNumId w:val="28"/>
  </w:num>
  <w:num w:numId="35" w16cid:durableId="700714827">
    <w:abstractNumId w:val="10"/>
  </w:num>
  <w:num w:numId="36" w16cid:durableId="944263468">
    <w:abstractNumId w:val="17"/>
  </w:num>
  <w:num w:numId="37" w16cid:durableId="14930646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1681626">
    <w:abstractNumId w:val="18"/>
  </w:num>
  <w:num w:numId="39" w16cid:durableId="551159034">
    <w:abstractNumId w:val="13"/>
  </w:num>
  <w:num w:numId="40" w16cid:durableId="1948344422">
    <w:abstractNumId w:val="14"/>
  </w:num>
  <w:num w:numId="41" w16cid:durableId="259143288">
    <w:abstractNumId w:val="8"/>
  </w:num>
  <w:num w:numId="42" w16cid:durableId="1972594756">
    <w:abstractNumId w:val="16"/>
  </w:num>
  <w:num w:numId="43" w16cid:durableId="575088932">
    <w:abstractNumId w:val="7"/>
  </w:num>
  <w:num w:numId="44" w16cid:durableId="409428218">
    <w:abstractNumId w:val="30"/>
  </w:num>
  <w:num w:numId="45" w16cid:durableId="762796538">
    <w:abstractNumId w:val="29"/>
  </w:num>
  <w:num w:numId="46" w16cid:durableId="1057047040">
    <w:abstractNumId w:val="32"/>
  </w:num>
  <w:num w:numId="47" w16cid:durableId="748695336">
    <w:abstractNumId w:val="12"/>
  </w:num>
  <w:num w:numId="48" w16cid:durableId="15696055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14C08"/>
    <w:rsid w:val="00022CB3"/>
    <w:rsid w:val="000253FD"/>
    <w:rsid w:val="00072FFC"/>
    <w:rsid w:val="00080615"/>
    <w:rsid w:val="000C1590"/>
    <w:rsid w:val="000C252F"/>
    <w:rsid w:val="000D6562"/>
    <w:rsid w:val="000F0AF4"/>
    <w:rsid w:val="00151CD6"/>
    <w:rsid w:val="00155278"/>
    <w:rsid w:val="001B37F1"/>
    <w:rsid w:val="001E6966"/>
    <w:rsid w:val="002541B7"/>
    <w:rsid w:val="002804D3"/>
    <w:rsid w:val="002A3A35"/>
    <w:rsid w:val="002B78AE"/>
    <w:rsid w:val="002C4247"/>
    <w:rsid w:val="002F455A"/>
    <w:rsid w:val="003449A0"/>
    <w:rsid w:val="00344CD9"/>
    <w:rsid w:val="00356D05"/>
    <w:rsid w:val="00391409"/>
    <w:rsid w:val="00393599"/>
    <w:rsid w:val="003A66D2"/>
    <w:rsid w:val="0040134F"/>
    <w:rsid w:val="004154E2"/>
    <w:rsid w:val="00474DA9"/>
    <w:rsid w:val="004A77C1"/>
    <w:rsid w:val="005155AD"/>
    <w:rsid w:val="00534D53"/>
    <w:rsid w:val="005611E7"/>
    <w:rsid w:val="00576119"/>
    <w:rsid w:val="00593CFA"/>
    <w:rsid w:val="005A368C"/>
    <w:rsid w:val="005B6AB8"/>
    <w:rsid w:val="005E45F8"/>
    <w:rsid w:val="006757EB"/>
    <w:rsid w:val="00680F04"/>
    <w:rsid w:val="006C1DED"/>
    <w:rsid w:val="006E4AB3"/>
    <w:rsid w:val="00771BD2"/>
    <w:rsid w:val="00773BE2"/>
    <w:rsid w:val="007F41CF"/>
    <w:rsid w:val="0081214B"/>
    <w:rsid w:val="00813FF6"/>
    <w:rsid w:val="00884576"/>
    <w:rsid w:val="008D7A18"/>
    <w:rsid w:val="008E055C"/>
    <w:rsid w:val="008E21DE"/>
    <w:rsid w:val="00916F31"/>
    <w:rsid w:val="00962F71"/>
    <w:rsid w:val="00971C95"/>
    <w:rsid w:val="00975A5D"/>
    <w:rsid w:val="009E7C55"/>
    <w:rsid w:val="009F200E"/>
    <w:rsid w:val="00A07E4A"/>
    <w:rsid w:val="00A270DF"/>
    <w:rsid w:val="00A35840"/>
    <w:rsid w:val="00A51A9F"/>
    <w:rsid w:val="00A51DF0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C0421C"/>
    <w:rsid w:val="00C75CAF"/>
    <w:rsid w:val="00C81CFA"/>
    <w:rsid w:val="00C837F2"/>
    <w:rsid w:val="00D16571"/>
    <w:rsid w:val="00D46C9E"/>
    <w:rsid w:val="00DF74BA"/>
    <w:rsid w:val="00E06B80"/>
    <w:rsid w:val="00E17D96"/>
    <w:rsid w:val="00E32DB6"/>
    <w:rsid w:val="00E75075"/>
    <w:rsid w:val="00F04E27"/>
    <w:rsid w:val="00F40E5A"/>
    <w:rsid w:val="00F86B38"/>
    <w:rsid w:val="00F9318C"/>
    <w:rsid w:val="00FE4D12"/>
    <w:rsid w:val="124F8E3D"/>
    <w:rsid w:val="318CFCF6"/>
    <w:rsid w:val="4CCCDDDB"/>
    <w:rsid w:val="565A97C4"/>
    <w:rsid w:val="6DBA9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13FF6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C42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14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C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41B7"/>
    <w:pPr>
      <w:spacing w:before="0" w:after="0" w:line="240" w:lineRule="auto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77D81-A33D-461C-B4FB-70E04E9AC6CA}"/>
</file>

<file path=customXml/itemProps2.xml><?xml version="1.0" encoding="utf-8"?>
<ds:datastoreItem xmlns:ds="http://schemas.openxmlformats.org/officeDocument/2006/customXml" ds:itemID="{6E0D161A-7F4A-49CB-915F-094A458A8183}">
  <ds:schemaRefs>
    <ds:schemaRef ds:uri="http://schemas.microsoft.com/office/2006/metadata/properties"/>
    <ds:schemaRef ds:uri="http://schemas.microsoft.com/office/infopath/2007/PartnerControls"/>
    <ds:schemaRef ds:uri="067ca0d5-b16f-4b82-a81d-6c5ee3d7cc36"/>
    <ds:schemaRef ds:uri="bbe76eee-a6d6-4c9f-bd58-edd101de1de9"/>
  </ds:schemaRefs>
</ds:datastoreItem>
</file>

<file path=customXml/itemProps3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1</TotalTime>
  <Pages>6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5</cp:revision>
  <dcterms:created xsi:type="dcterms:W3CDTF">2022-08-11T23:55:00Z</dcterms:created>
  <dcterms:modified xsi:type="dcterms:W3CDTF">2022-08-29T06:14:00Z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